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BC" w:rsidRPr="00046B34" w:rsidRDefault="00407CBC" w:rsidP="00407CBC">
      <w:pPr>
        <w:autoSpaceDE w:val="0"/>
        <w:autoSpaceDN w:val="0"/>
        <w:adjustRightInd w:val="0"/>
        <w:spacing w:after="360" w:line="560" w:lineRule="atLeast"/>
        <w:ind w:left="-9" w:right="-286" w:hanging="133"/>
        <w:rPr>
          <w:rFonts w:eastAsia="標楷體"/>
          <w:b/>
          <w:sz w:val="28"/>
          <w:szCs w:val="28"/>
        </w:rPr>
      </w:pPr>
      <w:bookmarkStart w:id="0" w:name="_GoBack"/>
      <w:r w:rsidRPr="00046B34">
        <w:rPr>
          <w:rFonts w:ascii="標楷體" w:eastAsia="標楷體" w:hAnsi="標楷體" w:hint="eastAsia"/>
          <w:b/>
          <w:sz w:val="28"/>
          <w:szCs w:val="28"/>
        </w:rPr>
        <w:t>台東縣「</w:t>
      </w:r>
      <w:r>
        <w:rPr>
          <w:rFonts w:ascii="標楷體" w:eastAsia="標楷體" w:cs="標楷體" w:hint="eastAsia"/>
          <w:b/>
          <w:bCs/>
          <w:spacing w:val="-10"/>
          <w:kern w:val="0"/>
          <w:sz w:val="28"/>
          <w:szCs w:val="28"/>
          <w:lang w:val="zh-TW"/>
        </w:rPr>
        <w:t>112</w:t>
      </w:r>
      <w:r w:rsidRPr="00046B34">
        <w:rPr>
          <w:rFonts w:ascii="標楷體" w:eastAsia="標楷體" w:cs="標楷體" w:hint="eastAsia"/>
          <w:b/>
          <w:bCs/>
          <w:spacing w:val="-10"/>
          <w:kern w:val="0"/>
          <w:sz w:val="28"/>
          <w:szCs w:val="28"/>
          <w:lang w:val="zh-TW"/>
        </w:rPr>
        <w:t>「台東元宵</w:t>
      </w:r>
      <w:proofErr w:type="gramStart"/>
      <w:r w:rsidRPr="00046B34">
        <w:rPr>
          <w:rFonts w:ascii="標楷體" w:eastAsia="標楷體" w:cs="標楷體" w:hint="eastAsia"/>
          <w:b/>
          <w:bCs/>
          <w:spacing w:val="-10"/>
          <w:kern w:val="0"/>
          <w:sz w:val="28"/>
          <w:szCs w:val="28"/>
          <w:lang w:val="zh-TW"/>
        </w:rPr>
        <w:t>遶境暨</w:t>
      </w:r>
      <w:proofErr w:type="gramEnd"/>
      <w:r w:rsidRPr="00046B34">
        <w:rPr>
          <w:rFonts w:ascii="標楷體" w:eastAsia="標楷體" w:cs="標楷體" w:hint="eastAsia"/>
          <w:b/>
          <w:bCs/>
          <w:spacing w:val="-10"/>
          <w:kern w:val="0"/>
          <w:sz w:val="28"/>
          <w:szCs w:val="28"/>
          <w:lang w:val="zh-TW"/>
        </w:rPr>
        <w:t>民俗藝術嘉年華會活動」計畫</w:t>
      </w:r>
      <w:r w:rsidRPr="00046B34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4948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864"/>
        <w:gridCol w:w="1931"/>
        <w:gridCol w:w="521"/>
        <w:gridCol w:w="152"/>
        <w:gridCol w:w="771"/>
        <w:gridCol w:w="1843"/>
      </w:tblGrid>
      <w:tr w:rsidR="00407CBC" w:rsidRPr="007C3ECC" w:rsidTr="00AA40F7">
        <w:trPr>
          <w:trHeight w:val="475"/>
        </w:trPr>
        <w:tc>
          <w:tcPr>
            <w:tcW w:w="1394" w:type="pct"/>
            <w:vMerge w:val="restart"/>
            <w:shd w:val="clear" w:color="auto" w:fill="auto"/>
            <w:vAlign w:val="center"/>
          </w:tcPr>
          <w:bookmarkEnd w:id="0"/>
          <w:p w:rsidR="00407CBC" w:rsidRPr="007C3ECC" w:rsidRDefault="00407CBC" w:rsidP="00AA40F7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寺廟</w:t>
            </w:r>
            <w:r w:rsidRPr="007C3ECC">
              <w:rPr>
                <w:rFonts w:eastAsia="標楷體"/>
                <w:b/>
                <w:sz w:val="28"/>
                <w:szCs w:val="28"/>
              </w:rPr>
              <w:t>（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機關、</w:t>
            </w:r>
            <w:r w:rsidRPr="007C3ECC">
              <w:rPr>
                <w:rFonts w:eastAsia="標楷體"/>
                <w:b/>
                <w:sz w:val="28"/>
                <w:szCs w:val="28"/>
              </w:rPr>
              <w:t>單位）</w:t>
            </w:r>
          </w:p>
          <w:p w:rsidR="00407CBC" w:rsidRPr="007C3ECC" w:rsidRDefault="00407CBC" w:rsidP="00AA40F7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名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 xml:space="preserve">             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1966" w:type="pct"/>
            <w:gridSpan w:val="3"/>
            <w:vMerge w:val="restart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ind w:leftChars="-6" w:hangingChars="5" w:hanging="14"/>
              <w:jc w:val="both"/>
              <w:rPr>
                <w:rFonts w:eastAsia="標楷體"/>
                <w:b/>
                <w:sz w:val="20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 xml:space="preserve">               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 xml:space="preserve">　</w:t>
            </w:r>
            <w:r w:rsidRPr="007C3ECC">
              <w:rPr>
                <w:rFonts w:eastAsia="標楷體" w:hint="eastAsia"/>
                <w:b/>
                <w:sz w:val="20"/>
                <w:szCs w:val="28"/>
              </w:rPr>
              <w:t>（蓋關防）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300" w:lineRule="exact"/>
              <w:ind w:leftChars="-6" w:hangingChars="5" w:hanging="14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負責人姓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ind w:leftChars="-6" w:hangingChars="5" w:hanging="14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07CBC" w:rsidRPr="007C3ECC" w:rsidTr="00AA40F7">
        <w:trPr>
          <w:trHeight w:val="502"/>
        </w:trPr>
        <w:tc>
          <w:tcPr>
            <w:tcW w:w="1394" w:type="pct"/>
            <w:vMerge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66" w:type="pct"/>
            <w:gridSpan w:val="3"/>
            <w:vMerge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ind w:leftChars="-6" w:hangingChars="5" w:hanging="14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340" w:lineRule="exact"/>
              <w:ind w:leftChars="-6" w:left="-3" w:hangingChars="5" w:hanging="11"/>
              <w:rPr>
                <w:rFonts w:eastAsia="標楷體"/>
                <w:b/>
                <w:sz w:val="22"/>
              </w:rPr>
            </w:pPr>
            <w:r w:rsidRPr="007C3ECC">
              <w:rPr>
                <w:rFonts w:eastAsia="標楷體" w:hint="eastAsia"/>
                <w:b/>
                <w:sz w:val="22"/>
              </w:rPr>
              <w:t>電</w:t>
            </w:r>
            <w:r w:rsidRPr="007C3ECC">
              <w:rPr>
                <w:rFonts w:eastAsia="標楷體" w:hint="eastAsia"/>
                <w:b/>
                <w:sz w:val="22"/>
              </w:rPr>
              <w:t xml:space="preserve">   </w:t>
            </w:r>
            <w:r w:rsidRPr="007C3ECC">
              <w:rPr>
                <w:rFonts w:eastAsia="標楷體" w:hint="eastAsia"/>
                <w:b/>
                <w:sz w:val="22"/>
              </w:rPr>
              <w:t>話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ind w:leftChars="-6" w:left="-4" w:hangingChars="5" w:hanging="1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C3ECC">
              <w:rPr>
                <w:rFonts w:eastAsia="標楷體" w:hint="eastAsia"/>
                <w:b/>
                <w:sz w:val="20"/>
                <w:szCs w:val="20"/>
              </w:rPr>
              <w:t>（</w:t>
            </w:r>
            <w:r w:rsidRPr="007C3ECC">
              <w:rPr>
                <w:rFonts w:eastAsia="標楷體" w:hint="eastAsia"/>
                <w:b/>
                <w:sz w:val="20"/>
                <w:szCs w:val="20"/>
              </w:rPr>
              <w:t>H</w:t>
            </w:r>
            <w:r w:rsidRPr="007C3ECC">
              <w:rPr>
                <w:rFonts w:eastAsia="標楷體" w:hint="eastAsia"/>
                <w:b/>
                <w:sz w:val="20"/>
                <w:szCs w:val="20"/>
              </w:rPr>
              <w:t>）：</w:t>
            </w:r>
          </w:p>
          <w:p w:rsidR="00407CBC" w:rsidRPr="007C3ECC" w:rsidRDefault="00407CBC" w:rsidP="00AA40F7">
            <w:pPr>
              <w:spacing w:line="420" w:lineRule="exact"/>
              <w:ind w:leftChars="-6" w:left="-4" w:hangingChars="5" w:hanging="1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7C3ECC">
              <w:rPr>
                <w:rFonts w:eastAsia="標楷體" w:hint="eastAsia"/>
                <w:b/>
                <w:sz w:val="20"/>
                <w:szCs w:val="20"/>
              </w:rPr>
              <w:t>手機：</w:t>
            </w:r>
          </w:p>
        </w:tc>
      </w:tr>
      <w:tr w:rsidR="00407CBC" w:rsidRPr="007C3ECC" w:rsidTr="00AA40F7">
        <w:trPr>
          <w:trHeight w:val="922"/>
        </w:trPr>
        <w:tc>
          <w:tcPr>
            <w:tcW w:w="1394" w:type="pct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領隊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7C3ECC">
              <w:rPr>
                <w:rFonts w:eastAsia="標楷體"/>
                <w:b/>
                <w:sz w:val="28"/>
                <w:szCs w:val="28"/>
              </w:rPr>
              <w:t>聯絡人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C3ECC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:rsidR="00407CBC" w:rsidRPr="007C3ECC" w:rsidRDefault="00407CBC" w:rsidP="00AA40F7">
            <w:pPr>
              <w:snapToGrid w:val="0"/>
              <w:spacing w:line="52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97" w:type="pct"/>
            <w:gridSpan w:val="2"/>
            <w:shd w:val="clear" w:color="auto" w:fill="auto"/>
            <w:vAlign w:val="center"/>
          </w:tcPr>
          <w:p w:rsidR="00407CBC" w:rsidRPr="007C3ECC" w:rsidRDefault="00407CBC" w:rsidP="00AA40F7">
            <w:pPr>
              <w:snapToGrid w:val="0"/>
              <w:spacing w:line="520" w:lineRule="exact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552" w:type="pct"/>
            <w:gridSpan w:val="2"/>
            <w:shd w:val="clear" w:color="auto" w:fill="auto"/>
            <w:vAlign w:val="center"/>
          </w:tcPr>
          <w:p w:rsidR="00407CBC" w:rsidRPr="007C3ECC" w:rsidRDefault="00407CBC" w:rsidP="00AA40F7">
            <w:pPr>
              <w:snapToGrid w:val="0"/>
              <w:spacing w:line="52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07CBC" w:rsidRPr="007C3ECC" w:rsidTr="00AA40F7">
        <w:trPr>
          <w:trHeight w:val="808"/>
        </w:trPr>
        <w:tc>
          <w:tcPr>
            <w:tcW w:w="1394" w:type="pct"/>
            <w:vMerge w:val="restart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/>
                <w:b/>
                <w:sz w:val="28"/>
                <w:szCs w:val="28"/>
              </w:rPr>
              <w:t>聯絡方式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07CBC" w:rsidRPr="007C3ECC" w:rsidRDefault="00407CBC" w:rsidP="00AA40F7">
            <w:pPr>
              <w:snapToGrid w:val="0"/>
              <w:spacing w:line="5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407CBC" w:rsidRPr="007C3ECC" w:rsidRDefault="00407CBC" w:rsidP="00AA40F7">
            <w:pPr>
              <w:snapToGrid w:val="0"/>
              <w:spacing w:line="52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407CBC" w:rsidRPr="007C3ECC" w:rsidRDefault="00407CBC" w:rsidP="00AA40F7">
            <w:pPr>
              <w:snapToGrid w:val="0"/>
              <w:spacing w:line="520" w:lineRule="exact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/>
                <w:b/>
                <w:sz w:val="28"/>
                <w:szCs w:val="28"/>
              </w:rPr>
              <w:t>行動</w:t>
            </w:r>
          </w:p>
          <w:p w:rsidR="00407CBC" w:rsidRPr="007C3ECC" w:rsidRDefault="00407CBC" w:rsidP="00AA40F7">
            <w:pPr>
              <w:snapToGrid w:val="0"/>
              <w:spacing w:line="520" w:lineRule="exact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1552" w:type="pct"/>
            <w:gridSpan w:val="2"/>
            <w:shd w:val="clear" w:color="auto" w:fill="auto"/>
            <w:vAlign w:val="center"/>
          </w:tcPr>
          <w:p w:rsidR="00407CBC" w:rsidRPr="007C3ECC" w:rsidRDefault="00407CBC" w:rsidP="00AA40F7">
            <w:pPr>
              <w:snapToGrid w:val="0"/>
              <w:spacing w:line="52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07CBC" w:rsidRPr="007C3ECC" w:rsidTr="00AA40F7">
        <w:trPr>
          <w:trHeight w:val="1371"/>
        </w:trPr>
        <w:tc>
          <w:tcPr>
            <w:tcW w:w="1394" w:type="pct"/>
            <w:vMerge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407CBC" w:rsidRPr="007C3ECC" w:rsidRDefault="00407CBC" w:rsidP="00AA40F7">
            <w:pPr>
              <w:snapToGrid w:val="0"/>
              <w:spacing w:line="5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/>
                <w:b/>
                <w:sz w:val="28"/>
                <w:szCs w:val="28"/>
              </w:rPr>
              <w:t>住址</w:t>
            </w:r>
          </w:p>
        </w:tc>
        <w:tc>
          <w:tcPr>
            <w:tcW w:w="3095" w:type="pct"/>
            <w:gridSpan w:val="5"/>
            <w:shd w:val="clear" w:color="auto" w:fill="auto"/>
            <w:vAlign w:val="center"/>
          </w:tcPr>
          <w:p w:rsidR="00407CBC" w:rsidRPr="007C3ECC" w:rsidRDefault="00407CBC" w:rsidP="00AA40F7">
            <w:pPr>
              <w:snapToGrid w:val="0"/>
              <w:spacing w:line="52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07CBC" w:rsidRPr="007C3ECC" w:rsidTr="00AA40F7">
        <w:trPr>
          <w:trHeight w:val="1605"/>
        </w:trPr>
        <w:tc>
          <w:tcPr>
            <w:tcW w:w="1394" w:type="pct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參加</w:t>
            </w:r>
            <w:proofErr w:type="gramStart"/>
            <w:r w:rsidRPr="007C3ECC">
              <w:rPr>
                <w:rFonts w:eastAsia="標楷體" w:hint="eastAsia"/>
                <w:b/>
                <w:sz w:val="28"/>
                <w:szCs w:val="28"/>
              </w:rPr>
              <w:t>單位填明</w:t>
            </w:r>
            <w:proofErr w:type="gramEnd"/>
          </w:p>
        </w:tc>
        <w:tc>
          <w:tcPr>
            <w:tcW w:w="3606" w:type="pct"/>
            <w:gridSpan w:val="6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1.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宮廟登記</w:t>
            </w:r>
            <w:proofErr w:type="gramStart"/>
            <w:r w:rsidRPr="007C3ECC">
              <w:rPr>
                <w:rFonts w:eastAsia="標楷體" w:hint="eastAsia"/>
                <w:b/>
                <w:sz w:val="28"/>
                <w:szCs w:val="28"/>
              </w:rPr>
              <w:t>証</w:t>
            </w:r>
            <w:proofErr w:type="gramEnd"/>
            <w:r w:rsidRPr="007C3ECC">
              <w:rPr>
                <w:rFonts w:eastAsia="標楷體" w:hint="eastAsia"/>
                <w:b/>
                <w:sz w:val="28"/>
                <w:szCs w:val="28"/>
              </w:rPr>
              <w:t>字號：</w:t>
            </w:r>
          </w:p>
          <w:p w:rsidR="00407CBC" w:rsidRPr="007C3ECC" w:rsidRDefault="00407CBC" w:rsidP="00AA40F7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2.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陣頭、藝閣花車：</w:t>
            </w:r>
          </w:p>
          <w:p w:rsidR="00407CBC" w:rsidRPr="007C3ECC" w:rsidRDefault="00407CBC" w:rsidP="00AA40F7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3.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主祀神明</w:t>
            </w:r>
            <w:proofErr w:type="gramStart"/>
            <w:r w:rsidRPr="007C3ECC">
              <w:rPr>
                <w:rFonts w:eastAsia="標楷體" w:hint="eastAsia"/>
                <w:b/>
                <w:sz w:val="28"/>
                <w:szCs w:val="28"/>
              </w:rPr>
              <w:t>及副祀神明</w:t>
            </w:r>
            <w:proofErr w:type="gramEnd"/>
            <w:r w:rsidRPr="007C3ECC">
              <w:rPr>
                <w:rFonts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407CBC" w:rsidRPr="007C3ECC" w:rsidTr="00AA40F7">
        <w:trPr>
          <w:trHeight w:val="1062"/>
        </w:trPr>
        <w:tc>
          <w:tcPr>
            <w:tcW w:w="1394" w:type="pct"/>
            <w:vMerge w:val="restart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宮廟歷史、陣頭</w:t>
            </w:r>
          </w:p>
          <w:p w:rsidR="00407CBC" w:rsidRPr="007C3ECC" w:rsidRDefault="00407CBC" w:rsidP="00AA40F7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請概略說明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606" w:type="pct"/>
            <w:gridSpan w:val="6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宮廟沿革：</w:t>
            </w:r>
          </w:p>
        </w:tc>
      </w:tr>
      <w:tr w:rsidR="00407CBC" w:rsidRPr="007C3ECC" w:rsidTr="00AA40F7">
        <w:trPr>
          <w:trHeight w:val="702"/>
        </w:trPr>
        <w:tc>
          <w:tcPr>
            <w:tcW w:w="1394" w:type="pct"/>
            <w:vMerge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606" w:type="pct"/>
            <w:gridSpan w:val="6"/>
            <w:shd w:val="clear" w:color="auto" w:fill="auto"/>
          </w:tcPr>
          <w:p w:rsidR="00407CBC" w:rsidRPr="007C3ECC" w:rsidRDefault="00407CBC" w:rsidP="00AA40F7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宮廟組織、陣頭介紹：</w:t>
            </w:r>
          </w:p>
        </w:tc>
      </w:tr>
      <w:tr w:rsidR="00407CBC" w:rsidRPr="007C3ECC" w:rsidTr="00AA40F7">
        <w:trPr>
          <w:trHeight w:val="1016"/>
        </w:trPr>
        <w:tc>
          <w:tcPr>
            <w:tcW w:w="1394" w:type="pct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補充說明欄</w:t>
            </w:r>
          </w:p>
        </w:tc>
        <w:tc>
          <w:tcPr>
            <w:tcW w:w="3606" w:type="pct"/>
            <w:gridSpan w:val="6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07CBC" w:rsidRPr="007C3ECC" w:rsidTr="00AA40F7">
        <w:trPr>
          <w:trHeight w:val="1616"/>
        </w:trPr>
        <w:tc>
          <w:tcPr>
            <w:tcW w:w="1394" w:type="pct"/>
            <w:shd w:val="clear" w:color="auto" w:fill="auto"/>
            <w:vAlign w:val="center"/>
          </w:tcPr>
          <w:p w:rsidR="00407CBC" w:rsidRPr="007C3ECC" w:rsidRDefault="00407CBC" w:rsidP="00AA40F7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7C3ECC">
              <w:rPr>
                <w:rFonts w:eastAsia="標楷體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3606" w:type="pct"/>
            <w:gridSpan w:val="6"/>
            <w:shd w:val="clear" w:color="auto" w:fill="auto"/>
          </w:tcPr>
          <w:p w:rsidR="00407CBC" w:rsidRPr="007C3ECC" w:rsidRDefault="00407CBC" w:rsidP="00AA40F7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▲台東天后宮住址：台東市中華路一段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222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號、電話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089325178</w:t>
            </w:r>
            <w:r w:rsidRPr="007C3ECC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:rsidR="00407CBC" w:rsidRPr="007C3ECC" w:rsidRDefault="00407CBC" w:rsidP="00AA40F7">
            <w:pPr>
              <w:spacing w:line="42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C3ECC">
              <w:rPr>
                <w:rFonts w:eastAsia="標楷體" w:hint="eastAsia"/>
                <w:b/>
                <w:sz w:val="28"/>
                <w:szCs w:val="28"/>
              </w:rPr>
              <w:t>▲</w:t>
            </w:r>
            <w:proofErr w:type="gramStart"/>
            <w:r w:rsidRPr="007C3ECC">
              <w:rPr>
                <w:rFonts w:eastAsia="標楷體" w:hint="eastAsia"/>
                <w:b/>
                <w:sz w:val="28"/>
                <w:szCs w:val="28"/>
              </w:rPr>
              <w:t>報名請蓋關防</w:t>
            </w:r>
            <w:proofErr w:type="gramEnd"/>
            <w:r w:rsidRPr="007C3ECC">
              <w:rPr>
                <w:rFonts w:eastAsia="標楷體" w:hint="eastAsia"/>
                <w:b/>
                <w:sz w:val="28"/>
                <w:szCs w:val="28"/>
              </w:rPr>
              <w:t>印章。</w:t>
            </w:r>
          </w:p>
        </w:tc>
      </w:tr>
    </w:tbl>
    <w:p w:rsidR="00407CBC" w:rsidRPr="007C3ECC" w:rsidRDefault="00407CBC" w:rsidP="00407CBC">
      <w:pPr>
        <w:widowControl/>
        <w:spacing w:line="500" w:lineRule="exact"/>
        <w:ind w:firstLineChars="800" w:firstLine="2563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lastRenderedPageBreak/>
        <w:t xml:space="preserve">切　　結　　書 </w:t>
      </w:r>
    </w:p>
    <w:p w:rsidR="00407CBC" w:rsidRPr="007C3ECC" w:rsidRDefault="00407CBC" w:rsidP="00407CBC">
      <w:pPr>
        <w:widowControl/>
        <w:spacing w:line="240" w:lineRule="exact"/>
        <w:ind w:firstLineChars="1000" w:firstLine="3203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407CBC" w:rsidRPr="007C3ECC" w:rsidRDefault="00407CBC" w:rsidP="00407CBC">
      <w:pPr>
        <w:widowControl/>
        <w:spacing w:line="720" w:lineRule="exact"/>
        <w:ind w:leftChars="150" w:left="360" w:rightChars="111" w:right="266" w:firstLineChars="202" w:firstLine="647"/>
        <w:jc w:val="distribute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>茲切結</w:t>
      </w:r>
      <w:proofErr w:type="gramEnd"/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>本堂（宮、壇</w:t>
      </w:r>
      <w:r w:rsidRPr="007C3EC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、單位</w:t>
      </w: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>）參加</w:t>
      </w:r>
      <w:r w:rsidRPr="007C3ECC">
        <w:rPr>
          <w:rFonts w:ascii="標楷體" w:eastAsia="標楷體" w:hAnsi="標楷體" w:hint="eastAsia"/>
          <w:b/>
          <w:sz w:val="32"/>
          <w:szCs w:val="32"/>
        </w:rPr>
        <w:t>台東縣「</w:t>
      </w:r>
      <w:r>
        <w:rPr>
          <w:rFonts w:ascii="標楷體" w:eastAsia="標楷體" w:hAnsi="標楷體" w:hint="eastAsia"/>
          <w:b/>
          <w:sz w:val="36"/>
          <w:szCs w:val="36"/>
        </w:rPr>
        <w:t>112</w:t>
      </w:r>
      <w:r w:rsidRPr="007C3ECC">
        <w:rPr>
          <w:rFonts w:ascii="標楷體" w:eastAsia="標楷體" w:hAnsi="標楷體" w:hint="eastAsia"/>
          <w:b/>
          <w:sz w:val="36"/>
          <w:szCs w:val="36"/>
        </w:rPr>
        <w:t>年台東市元宵</w:t>
      </w:r>
      <w:proofErr w:type="gramStart"/>
      <w:r w:rsidRPr="007C3ECC">
        <w:rPr>
          <w:rFonts w:ascii="標楷體" w:eastAsia="標楷體" w:hAnsi="標楷體" w:hint="eastAsia"/>
          <w:b/>
          <w:sz w:val="36"/>
          <w:szCs w:val="36"/>
        </w:rPr>
        <w:t>遶</w:t>
      </w:r>
      <w:proofErr w:type="gramEnd"/>
      <w:r w:rsidRPr="007C3ECC">
        <w:rPr>
          <w:rFonts w:ascii="標楷體" w:eastAsia="標楷體" w:hAnsi="標楷體" w:hint="eastAsia"/>
          <w:b/>
          <w:sz w:val="36"/>
          <w:szCs w:val="36"/>
        </w:rPr>
        <w:t>境祈福活動</w:t>
      </w:r>
      <w:r w:rsidRPr="007C3ECC">
        <w:rPr>
          <w:rFonts w:ascii="標楷體" w:eastAsia="標楷體" w:hAnsi="標楷體" w:hint="eastAsia"/>
          <w:b/>
          <w:sz w:val="32"/>
          <w:szCs w:val="32"/>
        </w:rPr>
        <w:t>」</w:t>
      </w: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>，願約束所有參加隊員遵守法令及規則，</w:t>
      </w:r>
      <w:proofErr w:type="gramStart"/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>不</w:t>
      </w:r>
      <w:proofErr w:type="gramEnd"/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>蓄意滋事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、</w:t>
      </w:r>
      <w:proofErr w:type="gramStart"/>
      <w:r>
        <w:rPr>
          <w:rFonts w:ascii="標楷體" w:eastAsia="標楷體" w:hAnsi="標楷體" w:cs="新細明體"/>
          <w:b/>
          <w:kern w:val="0"/>
          <w:sz w:val="32"/>
          <w:szCs w:val="32"/>
        </w:rPr>
        <w:t>不</w:t>
      </w:r>
      <w:proofErr w:type="gramEnd"/>
      <w:r>
        <w:rPr>
          <w:rFonts w:ascii="標楷體" w:eastAsia="標楷體" w:hAnsi="標楷體" w:cs="新細明體"/>
          <w:b/>
          <w:kern w:val="0"/>
          <w:sz w:val="32"/>
          <w:szCs w:val="32"/>
        </w:rPr>
        <w:t>濫放鞭炮。如有違反規定，本人願負一切責任</w:t>
      </w: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>。</w:t>
      </w:r>
    </w:p>
    <w:p w:rsidR="00407CBC" w:rsidRPr="007C3ECC" w:rsidRDefault="00407CBC" w:rsidP="00407CBC">
      <w:pPr>
        <w:widowControl/>
        <w:spacing w:beforeLines="100" w:before="360" w:afterLines="100" w:after="360" w:line="500" w:lineRule="exact"/>
        <w:ind w:right="266" w:firstLineChars="731" w:firstLine="2341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>切結書：</w:t>
      </w:r>
      <w:r w:rsidRPr="007C3ECC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           </w:t>
      </w:r>
      <w:r w:rsidRPr="007C3ECC">
        <w:rPr>
          <w:rFonts w:ascii="標楷體" w:eastAsia="標楷體" w:hAnsi="標楷體" w:cs="新細明體" w:hint="eastAsia"/>
          <w:b/>
          <w:kern w:val="0"/>
        </w:rPr>
        <w:t>（單位名稱印信）</w:t>
      </w: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 </w:t>
      </w:r>
    </w:p>
    <w:p w:rsidR="00407CBC" w:rsidRPr="007C3ECC" w:rsidRDefault="00407CBC" w:rsidP="00407CBC">
      <w:pPr>
        <w:widowControl/>
        <w:spacing w:beforeLines="100" w:before="360" w:afterLines="100" w:after="360" w:line="500" w:lineRule="exact"/>
        <w:ind w:firstLineChars="731" w:firstLine="2341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>負</w:t>
      </w:r>
      <w:r w:rsidRPr="007C3ECC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責 人： </w:t>
      </w:r>
    </w:p>
    <w:p w:rsidR="00407CBC" w:rsidRDefault="00407CBC" w:rsidP="00407CBC">
      <w:pPr>
        <w:widowControl/>
        <w:spacing w:beforeLines="100" w:before="360" w:afterLines="100" w:after="360" w:line="500" w:lineRule="exact"/>
        <w:ind w:firstLineChars="731" w:firstLine="2341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407CBC" w:rsidRPr="007C3ECC" w:rsidRDefault="00407CBC" w:rsidP="00407CBC">
      <w:pPr>
        <w:widowControl/>
        <w:spacing w:beforeLines="100" w:before="360" w:afterLines="100" w:after="360" w:line="500" w:lineRule="exact"/>
        <w:ind w:firstLineChars="731" w:firstLine="2341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身份證字號： </w:t>
      </w:r>
    </w:p>
    <w:p w:rsidR="00407CBC" w:rsidRPr="007C3ECC" w:rsidRDefault="00407CBC" w:rsidP="00407CBC">
      <w:pPr>
        <w:widowControl/>
        <w:spacing w:beforeLines="100" w:before="360" w:afterLines="100" w:after="360" w:line="500" w:lineRule="exact"/>
        <w:ind w:firstLineChars="731" w:firstLine="2341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住　　址： </w:t>
      </w:r>
    </w:p>
    <w:p w:rsidR="00407CBC" w:rsidRPr="007C3ECC" w:rsidRDefault="00407CBC" w:rsidP="00407CBC">
      <w:pPr>
        <w:widowControl/>
        <w:spacing w:beforeLines="100" w:before="360" w:afterLines="100" w:after="360" w:line="500" w:lineRule="exact"/>
        <w:ind w:firstLineChars="731" w:firstLine="2341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電　　話： </w:t>
      </w:r>
    </w:p>
    <w:p w:rsidR="00407CBC" w:rsidRDefault="00407CBC" w:rsidP="00407CBC">
      <w:pPr>
        <w:widowControl/>
        <w:spacing w:line="5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407CBC" w:rsidRDefault="00407CBC" w:rsidP="00407CBC">
      <w:pPr>
        <w:widowControl/>
        <w:spacing w:line="5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407CBC" w:rsidRDefault="00407CBC" w:rsidP="00407CBC">
      <w:pPr>
        <w:widowControl/>
        <w:spacing w:line="50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407CBC" w:rsidRPr="007C3ECC" w:rsidRDefault="00407CBC" w:rsidP="00407CBC">
      <w:pPr>
        <w:widowControl/>
        <w:spacing w:line="500" w:lineRule="exact"/>
        <w:rPr>
          <w:b/>
          <w:kern w:val="0"/>
        </w:rPr>
      </w:pP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中　</w:t>
      </w:r>
      <w:r w:rsidRPr="007C3ECC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</w:t>
      </w: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>華</w:t>
      </w:r>
      <w:r w:rsidRPr="007C3ECC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</w:t>
      </w: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　民</w:t>
      </w:r>
      <w:r w:rsidRPr="007C3ECC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</w:t>
      </w: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　國　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112</w:t>
      </w: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年　</w:t>
      </w:r>
      <w:r w:rsidRPr="007C3ECC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</w:t>
      </w: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　月　</w:t>
      </w:r>
      <w:r w:rsidRPr="007C3ECC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</w:t>
      </w:r>
      <w:r w:rsidRPr="007C3ECC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　日 </w:t>
      </w:r>
    </w:p>
    <w:p w:rsidR="00407CBC" w:rsidRDefault="00407CBC" w:rsidP="00407CBC">
      <w:pPr>
        <w:rPr>
          <w:rFonts w:ascii="Calibri" w:hAnsi="Calibri"/>
        </w:rPr>
      </w:pPr>
    </w:p>
    <w:p w:rsidR="00407CBC" w:rsidRDefault="00407CBC" w:rsidP="00407CBC">
      <w:pPr>
        <w:rPr>
          <w:rFonts w:ascii="Calibri" w:hAnsi="Calibri"/>
        </w:rPr>
      </w:pPr>
    </w:p>
    <w:p w:rsidR="00407CBC" w:rsidRDefault="00407CBC" w:rsidP="00407CBC">
      <w:pPr>
        <w:rPr>
          <w:rFonts w:ascii="Calibri" w:hAnsi="Calibri"/>
        </w:rPr>
      </w:pPr>
    </w:p>
    <w:p w:rsidR="00407CBC" w:rsidRDefault="00407CBC" w:rsidP="00407CBC">
      <w:pPr>
        <w:rPr>
          <w:rFonts w:ascii="Calibri" w:hAnsi="Calibri"/>
        </w:rPr>
      </w:pPr>
    </w:p>
    <w:p w:rsidR="00407CBC" w:rsidRDefault="00407CBC" w:rsidP="00407CBC">
      <w:pPr>
        <w:rPr>
          <w:rFonts w:ascii="Calibri" w:hAnsi="Calibri"/>
        </w:rPr>
      </w:pPr>
    </w:p>
    <w:p w:rsidR="00407CBC" w:rsidRDefault="00407CBC" w:rsidP="00407CBC">
      <w:pPr>
        <w:rPr>
          <w:rFonts w:ascii="Calibri" w:hAnsi="Calibri"/>
        </w:rPr>
      </w:pPr>
    </w:p>
    <w:p w:rsidR="00407CBC" w:rsidRPr="00C96144" w:rsidRDefault="00407CBC" w:rsidP="00407CBC">
      <w:pPr>
        <w:rPr>
          <w:rFonts w:ascii="標楷體" w:eastAsia="標楷體" w:hAnsi="標楷體"/>
          <w:b/>
          <w:sz w:val="28"/>
          <w:szCs w:val="28"/>
        </w:rPr>
      </w:pPr>
      <w:r w:rsidRPr="00C96144">
        <w:rPr>
          <w:rFonts w:ascii="Calibri" w:hAnsi="Calibri"/>
        </w:rPr>
        <w:lastRenderedPageBreak/>
        <w:t>…</w:t>
      </w:r>
      <w:proofErr w:type="gramStart"/>
      <w:r w:rsidRPr="00C96144">
        <w:rPr>
          <w:rFonts w:ascii="Calibri" w:hAnsi="Calibri"/>
        </w:rPr>
        <w:t>…………………………</w:t>
      </w:r>
      <w:proofErr w:type="gramEnd"/>
      <w:r w:rsidRPr="00C96144">
        <w:rPr>
          <w:rFonts w:ascii="標楷體" w:eastAsia="標楷體" w:hAnsi="標楷體" w:hint="eastAsia"/>
          <w:b/>
        </w:rPr>
        <w:t>隊</w:t>
      </w:r>
      <w:r w:rsidRPr="00C96144">
        <w:rPr>
          <w:rFonts w:ascii="標楷體" w:eastAsia="標楷體" w:hAnsi="標楷體" w:hint="eastAsia"/>
          <w:b/>
          <w:sz w:val="28"/>
          <w:szCs w:val="28"/>
        </w:rPr>
        <w:t>參加</w:t>
      </w:r>
      <w:r>
        <w:rPr>
          <w:rFonts w:ascii="標楷體" w:eastAsia="標楷體" w:hAnsi="標楷體" w:hint="eastAsia"/>
          <w:b/>
          <w:sz w:val="28"/>
          <w:szCs w:val="28"/>
        </w:rPr>
        <w:t>112</w:t>
      </w:r>
      <w:r w:rsidRPr="00C96144">
        <w:rPr>
          <w:rFonts w:ascii="標楷體" w:eastAsia="標楷體" w:hAnsi="標楷體" w:hint="eastAsia"/>
          <w:b/>
          <w:sz w:val="28"/>
          <w:szCs w:val="28"/>
        </w:rPr>
        <w:t>年台東元宵</w:t>
      </w:r>
      <w:proofErr w:type="gramStart"/>
      <w:r w:rsidRPr="00C96144">
        <w:rPr>
          <w:rFonts w:ascii="標楷體" w:eastAsia="標楷體" w:hAnsi="標楷體" w:hint="eastAsia"/>
          <w:b/>
          <w:sz w:val="28"/>
          <w:szCs w:val="28"/>
        </w:rPr>
        <w:t>遶</w:t>
      </w:r>
      <w:proofErr w:type="gramEnd"/>
      <w:r w:rsidRPr="00C96144">
        <w:rPr>
          <w:rFonts w:ascii="標楷體" w:eastAsia="標楷體" w:hAnsi="標楷體" w:hint="eastAsia"/>
          <w:b/>
          <w:sz w:val="28"/>
          <w:szCs w:val="28"/>
        </w:rPr>
        <w:t>境活動人員名冊</w:t>
      </w:r>
      <w:r>
        <w:rPr>
          <w:rFonts w:ascii="標楷體" w:eastAsia="標楷體" w:hAnsi="標楷體" w:hint="eastAsia"/>
          <w:b/>
          <w:sz w:val="28"/>
          <w:szCs w:val="28"/>
        </w:rPr>
        <w:t>=限50人以內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959"/>
        <w:gridCol w:w="653"/>
        <w:gridCol w:w="585"/>
        <w:gridCol w:w="1116"/>
        <w:gridCol w:w="3128"/>
      </w:tblGrid>
      <w:tr w:rsidR="00407CBC" w:rsidRPr="00C96144" w:rsidTr="00AA40F7">
        <w:trPr>
          <w:trHeight w:val="1095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  <w:r w:rsidRPr="00C96144"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  <w:r w:rsidRPr="00C96144">
              <w:rPr>
                <w:rFonts w:ascii="標楷體" w:eastAsia="標楷體" w:hAnsi="標楷體"/>
                <w:b/>
              </w:rPr>
              <w:t>姓</w:t>
            </w:r>
            <w:r w:rsidRPr="00C96144"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C96144">
              <w:rPr>
                <w:rFonts w:ascii="標楷體" w:eastAsia="標楷體" w:hAnsi="標楷體"/>
                <w:b/>
              </w:rPr>
              <w:t>名</w:t>
            </w: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  <w:r w:rsidRPr="00C96144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  <w:r w:rsidRPr="00C96144"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  <w:r w:rsidRPr="00C96144">
              <w:rPr>
                <w:rFonts w:ascii="標楷體" w:eastAsia="標楷體" w:hAnsi="標楷體"/>
                <w:b/>
              </w:rPr>
              <w:t>身份</w:t>
            </w:r>
            <w:proofErr w:type="gramStart"/>
            <w:r w:rsidRPr="00C96144">
              <w:rPr>
                <w:rFonts w:ascii="標楷體" w:eastAsia="標楷體" w:hAnsi="標楷體"/>
                <w:b/>
              </w:rPr>
              <w:t>証</w:t>
            </w:r>
            <w:proofErr w:type="gramEnd"/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  <w:r w:rsidRPr="00C96144">
              <w:rPr>
                <w:rFonts w:ascii="標楷體" w:eastAsia="標楷體" w:hAnsi="標楷體"/>
                <w:b/>
              </w:rPr>
              <w:t>地</w:t>
            </w:r>
            <w:r w:rsidRPr="00C96144">
              <w:rPr>
                <w:rFonts w:ascii="標楷體" w:eastAsia="標楷體" w:hAnsi="標楷體" w:hint="eastAsia"/>
                <w:b/>
              </w:rPr>
              <w:t xml:space="preserve">         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 w:rsidRPr="00C96144">
              <w:rPr>
                <w:rFonts w:ascii="標楷體" w:eastAsia="標楷體" w:hAnsi="標楷體" w:hint="eastAsia"/>
                <w:b/>
              </w:rPr>
              <w:t xml:space="preserve"> </w:t>
            </w:r>
            <w:r w:rsidRPr="00C96144">
              <w:rPr>
                <w:rFonts w:ascii="標楷體" w:eastAsia="標楷體" w:hAnsi="標楷體"/>
                <w:b/>
              </w:rPr>
              <w:t>址</w:t>
            </w:r>
          </w:p>
        </w:tc>
      </w:tr>
      <w:tr w:rsidR="00407CBC" w:rsidRPr="00C96144" w:rsidTr="00AA40F7">
        <w:trPr>
          <w:trHeight w:val="960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</w:tr>
      <w:tr w:rsidR="00407CBC" w:rsidRPr="00C96144" w:rsidTr="00AA40F7">
        <w:trPr>
          <w:trHeight w:val="880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</w:tr>
      <w:tr w:rsidR="00407CBC" w:rsidRPr="00C96144" w:rsidTr="00AA40F7">
        <w:trPr>
          <w:trHeight w:val="960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</w:tr>
      <w:tr w:rsidR="00407CBC" w:rsidRPr="00C96144" w:rsidTr="00AA40F7">
        <w:trPr>
          <w:trHeight w:val="855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</w:tr>
      <w:tr w:rsidR="00407CBC" w:rsidRPr="00C96144" w:rsidTr="00AA40F7">
        <w:trPr>
          <w:trHeight w:val="1125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</w:tr>
      <w:tr w:rsidR="00407CBC" w:rsidRPr="00C96144" w:rsidTr="00AA40F7">
        <w:trPr>
          <w:trHeight w:val="978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</w:tr>
      <w:tr w:rsidR="00407CBC" w:rsidRPr="00C96144" w:rsidTr="00AA40F7">
        <w:trPr>
          <w:trHeight w:val="1005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</w:tr>
      <w:tr w:rsidR="00407CBC" w:rsidRPr="00C96144" w:rsidTr="00AA40F7">
        <w:trPr>
          <w:trHeight w:val="930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</w:tr>
      <w:tr w:rsidR="00407CBC" w:rsidRPr="00C96144" w:rsidTr="00AA40F7">
        <w:trPr>
          <w:trHeight w:val="1020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</w:tr>
      <w:tr w:rsidR="00407CBC" w:rsidRPr="00C96144" w:rsidTr="00AA40F7">
        <w:trPr>
          <w:trHeight w:val="903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</w:tr>
      <w:tr w:rsidR="00407CBC" w:rsidRPr="00C96144" w:rsidTr="00AA40F7">
        <w:trPr>
          <w:trHeight w:val="934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</w:tr>
      <w:tr w:rsidR="00407CBC" w:rsidRPr="00C96144" w:rsidTr="00AA40F7">
        <w:trPr>
          <w:trHeight w:val="634"/>
        </w:trPr>
        <w:tc>
          <w:tcPr>
            <w:tcW w:w="85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3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9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15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0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</w:tcPr>
          <w:p w:rsidR="00407CBC" w:rsidRPr="00C96144" w:rsidRDefault="00407CBC" w:rsidP="00AA40F7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407CBC" w:rsidRDefault="00407CBC" w:rsidP="00407CBC"/>
    <w:p w:rsidR="0041272B" w:rsidRDefault="0041272B"/>
    <w:sectPr w:rsidR="004127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BC"/>
    <w:rsid w:val="00407CBC"/>
    <w:rsid w:val="0041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2023-01-08T06:44:00Z</dcterms:created>
  <dcterms:modified xsi:type="dcterms:W3CDTF">2023-01-08T06:46:00Z</dcterms:modified>
</cp:coreProperties>
</file>